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333333" w:space="0" w:sz="0" w:val="none"/>
          <w:left w:color="333333" w:space="0" w:sz="0" w:val="none"/>
          <w:bottom w:color="333333" w:space="0" w:sz="0" w:val="none"/>
          <w:right w:color="333333" w:space="0" w:sz="0" w:val="none"/>
          <w:between w:color="333333" w:space="0" w:sz="0" w:val="none"/>
        </w:pBdr>
        <w:spacing w:before="120" w:line="264" w:lineRule="auto"/>
        <w:rPr>
          <w:b w:val="1"/>
          <w:color w:val="333333"/>
          <w:sz w:val="46"/>
          <w:szCs w:val="46"/>
        </w:rPr>
      </w:pPr>
      <w:bookmarkStart w:colFirst="0" w:colLast="0" w:name="_480zx43b8a49" w:id="0"/>
      <w:bookmarkEnd w:id="0"/>
      <w:r w:rsidDel="00000000" w:rsidR="00000000" w:rsidRPr="00000000">
        <w:rPr>
          <w:b w:val="1"/>
          <w:color w:val="333333"/>
          <w:sz w:val="46"/>
          <w:szCs w:val="46"/>
          <w:rtl w:val="0"/>
        </w:rPr>
        <w:t xml:space="preserve">3 Human Chimeras That </w:t>
      </w:r>
      <w:commentRangeStart w:id="0"/>
      <w:r w:rsidDel="00000000" w:rsidR="00000000" w:rsidRPr="00000000">
        <w:rPr>
          <w:b w:val="1"/>
          <w:color w:val="333333"/>
          <w:sz w:val="46"/>
          <w:szCs w:val="46"/>
          <w:rtl w:val="0"/>
        </w:rPr>
        <w:t xml:space="preserve">Already Exist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Bdr>
          <w:top w:color="333333" w:space="0" w:sz="0" w:val="none"/>
          <w:left w:color="333333" w:space="0" w:sz="0" w:val="none"/>
          <w:bottom w:color="333333" w:space="0" w:sz="0" w:val="none"/>
          <w:right w:color="333333" w:space="0" w:sz="0" w:val="none"/>
          <w:between w:color="333333" w:space="0" w:sz="0" w:val="none"/>
        </w:pBdr>
        <w:spacing w:before="60" w:line="360" w:lineRule="auto"/>
        <w:rPr>
          <w:color w:val="333333"/>
        </w:rPr>
      </w:pPr>
      <w:r w:rsidDel="00000000" w:rsidR="00000000" w:rsidRPr="00000000">
        <w:rPr>
          <w:color w:val="333333"/>
          <w:rtl w:val="0"/>
        </w:rPr>
        <w:t xml:space="preserve">Some people—</w:t>
      </w:r>
      <w:r w:rsidDel="00000000" w:rsidR="00000000" w:rsidRPr="00000000">
        <w:rPr>
          <w:color w:val="333333"/>
          <w:highlight w:val="yellow"/>
          <w:rtl w:val="0"/>
        </w:rPr>
        <w:t xml:space="preserve">such as</w:t>
      </w:r>
      <w:r w:rsidDel="00000000" w:rsidR="00000000" w:rsidRPr="00000000">
        <w:rPr>
          <w:color w:val="333333"/>
          <w:rtl w:val="0"/>
        </w:rPr>
        <w:t xml:space="preserve"> fetuses that absorb a dead twin—have two sets of DNA</w:t>
      </w:r>
    </w:p>
    <w:p w:rsidR="00000000" w:rsidDel="00000000" w:rsidP="00000000" w:rsidRDefault="00000000" w:rsidRPr="00000000" w14:paraId="00000003">
      <w:pPr>
        <w:pBdr>
          <w:top w:color="333333" w:space="0" w:sz="0" w:val="none"/>
          <w:left w:color="333333" w:space="0" w:sz="0" w:val="none"/>
          <w:bottom w:color="333333" w:space="0" w:sz="0" w:val="none"/>
          <w:right w:color="333333" w:space="0" w:sz="0" w:val="none"/>
          <w:between w:color="333333" w:space="0" w:sz="0" w:val="none"/>
        </w:pBdr>
        <w:shd w:fill="ffffff" w:val="clear"/>
        <w:spacing w:after="240" w:line="276" w:lineRule="auto"/>
        <w:jc w:val="both"/>
        <w:rPr>
          <w:sz w:val="30"/>
          <w:szCs w:val="30"/>
        </w:rPr>
      </w:pPr>
      <w:r w:rsidDel="00000000" w:rsidR="00000000" w:rsidRPr="00000000">
        <w:rPr>
          <w:sz w:val="30"/>
          <w:szCs w:val="30"/>
          <w:rtl w:val="0"/>
        </w:rPr>
        <w:t xml:space="preserve">The news that researchers want to </w:t>
      </w:r>
      <w:hyperlink r:id="rId7">
        <w:r w:rsidDel="00000000" w:rsidR="00000000" w:rsidRPr="00000000">
          <w:rPr>
            <w:sz w:val="30"/>
            <w:szCs w:val="30"/>
            <w:rtl w:val="0"/>
          </w:rPr>
          <w:t xml:space="preserve">create </w:t>
        </w:r>
      </w:hyperlink>
      <w:commentRangeStart w:id="1"/>
      <w:hyperlink r:id="rId8">
        <w:r w:rsidDel="00000000" w:rsidR="00000000" w:rsidRPr="00000000">
          <w:rPr>
            <w:sz w:val="30"/>
            <w:szCs w:val="30"/>
            <w:rtl w:val="0"/>
          </w:rPr>
          <w:t xml:space="preserve">human-anima</w:t>
        </w:r>
      </w:hyperlink>
      <w:commentRangeEnd w:id="1"/>
      <w:r w:rsidDel="00000000" w:rsidR="00000000" w:rsidRPr="00000000">
        <w:commentReference w:id="1"/>
      </w:r>
      <w:hyperlink r:id="rId9">
        <w:r w:rsidDel="00000000" w:rsidR="00000000" w:rsidRPr="00000000">
          <w:rPr>
            <w:sz w:val="30"/>
            <w:szCs w:val="30"/>
            <w:rtl w:val="0"/>
          </w:rPr>
          <w:t xml:space="preserve">l</w:t>
        </w:r>
      </w:hyperlink>
      <w:hyperlink r:id="rId10">
        <w:r w:rsidDel="00000000" w:rsidR="00000000" w:rsidRPr="00000000">
          <w:rPr>
            <w:sz w:val="30"/>
            <w:szCs w:val="30"/>
            <w:highlight w:val="yellow"/>
            <w:rtl w:val="0"/>
          </w:rPr>
          <w:t xml:space="preserve"> </w:t>
        </w:r>
      </w:hyperlink>
      <w:commentRangeStart w:id="2"/>
      <w:hyperlink r:id="rId11">
        <w:r w:rsidDel="00000000" w:rsidR="00000000" w:rsidRPr="00000000">
          <w:rPr>
            <w:sz w:val="30"/>
            <w:szCs w:val="30"/>
            <w:highlight w:val="yellow"/>
            <w:rtl w:val="0"/>
          </w:rPr>
          <w:t xml:space="preserve">chimeras</w:t>
        </w:r>
      </w:hyperlink>
      <w:r w:rsidDel="00000000" w:rsidR="00000000" w:rsidRPr="00000000">
        <w:rPr>
          <w:sz w:val="30"/>
          <w:szCs w:val="30"/>
          <w:highlight w:val="yellow"/>
          <w:rtl w:val="0"/>
        </w:rPr>
        <w:t xml:space="preserve"> </w:t>
      </w:r>
      <w:commentRangeEnd w:id="2"/>
      <w:r w:rsidDel="00000000" w:rsidR="00000000" w:rsidRPr="00000000">
        <w:commentReference w:id="2"/>
      </w:r>
      <w:r w:rsidDel="00000000" w:rsidR="00000000" w:rsidRPr="00000000">
        <w:rPr>
          <w:sz w:val="30"/>
          <w:szCs w:val="30"/>
          <w:rtl w:val="0"/>
        </w:rPr>
        <w:t xml:space="preserve">has generated controversy recently, and may </w:t>
      </w:r>
      <w:commentRangeStart w:id="3"/>
      <w:r w:rsidDel="00000000" w:rsidR="00000000" w:rsidRPr="00000000">
        <w:rPr>
          <w:sz w:val="30"/>
          <w:szCs w:val="30"/>
          <w:highlight w:val="yellow"/>
          <w:rtl w:val="0"/>
        </w:rPr>
        <w:t xml:space="preserve">conjure up</w:t>
      </w:r>
      <w:commentRangeEnd w:id="3"/>
      <w:r w:rsidDel="00000000" w:rsidR="00000000" w:rsidRPr="00000000">
        <w:commentReference w:id="3"/>
      </w:r>
      <w:r w:rsidDel="00000000" w:rsidR="00000000" w:rsidRPr="00000000">
        <w:rPr>
          <w:sz w:val="30"/>
          <w:szCs w:val="30"/>
          <w:rtl w:val="0"/>
        </w:rPr>
        <w:t xml:space="preserve"> ideas about Frankenstein-ish experiments. But chimeras aren't always </w:t>
      </w:r>
      <w:commentRangeStart w:id="4"/>
      <w:r w:rsidDel="00000000" w:rsidR="00000000" w:rsidRPr="00000000">
        <w:rPr>
          <w:sz w:val="30"/>
          <w:szCs w:val="30"/>
          <w:highlight w:val="yellow"/>
          <w:rtl w:val="0"/>
        </w:rPr>
        <w:t xml:space="preserve">man-made</w:t>
      </w:r>
      <w:commentRangeEnd w:id="4"/>
      <w:r w:rsidDel="00000000" w:rsidR="00000000" w:rsidRPr="00000000">
        <w:commentReference w:id="4"/>
      </w:r>
      <w:r w:rsidDel="00000000" w:rsidR="00000000" w:rsidRPr="00000000">
        <w:rPr>
          <w:sz w:val="30"/>
          <w:szCs w:val="30"/>
          <w:rtl w:val="0"/>
        </w:rPr>
        <w:t xml:space="preserve">—and there are a number of examples of human chimeras that already exist.</w:t>
      </w:r>
    </w:p>
    <w:p w:rsidR="00000000" w:rsidDel="00000000" w:rsidP="00000000" w:rsidRDefault="00000000" w:rsidRPr="00000000" w14:paraId="00000004">
      <w:pPr>
        <w:pBdr>
          <w:top w:color="333333" w:space="0" w:sz="0" w:val="none"/>
          <w:left w:color="333333" w:space="0" w:sz="0" w:val="none"/>
          <w:bottom w:color="333333" w:space="0" w:sz="0" w:val="none"/>
          <w:right w:color="333333" w:space="0" w:sz="0" w:val="none"/>
          <w:between w:color="333333" w:space="0" w:sz="0" w:val="none"/>
        </w:pBdr>
        <w:shd w:fill="ffffff" w:val="clear"/>
        <w:spacing w:after="240" w:line="276" w:lineRule="auto"/>
        <w:jc w:val="both"/>
        <w:rPr>
          <w:sz w:val="30"/>
          <w:szCs w:val="30"/>
          <w:highlight w:val="yellow"/>
        </w:rPr>
      </w:pPr>
      <w:r w:rsidDel="00000000" w:rsidR="00000000" w:rsidRPr="00000000">
        <w:rPr>
          <w:sz w:val="30"/>
          <w:szCs w:val="30"/>
          <w:rtl w:val="0"/>
        </w:rPr>
        <w:t xml:space="preserve">A chimera is essentially a single organism that's</w:t>
      </w:r>
      <w:commentRangeStart w:id="5"/>
      <w:r w:rsidDel="00000000" w:rsidR="00000000" w:rsidRPr="00000000">
        <w:rPr>
          <w:sz w:val="30"/>
          <w:szCs w:val="30"/>
          <w:highlight w:val="yellow"/>
          <w:rtl w:val="0"/>
        </w:rPr>
        <w:t xml:space="preserve"> made up</w:t>
      </w:r>
      <w:commentRangeEnd w:id="5"/>
      <w:r w:rsidDel="00000000" w:rsidR="00000000" w:rsidRPr="00000000">
        <w:commentReference w:id="5"/>
      </w:r>
      <w:r w:rsidDel="00000000" w:rsidR="00000000" w:rsidRPr="00000000">
        <w:rPr>
          <w:sz w:val="30"/>
          <w:szCs w:val="30"/>
          <w:rtl w:val="0"/>
        </w:rPr>
        <w:t xml:space="preserve"> </w:t>
      </w:r>
      <w:r w:rsidDel="00000000" w:rsidR="00000000" w:rsidRPr="00000000">
        <w:rPr>
          <w:sz w:val="30"/>
          <w:szCs w:val="30"/>
          <w:shd w:fill="999999" w:val="clear"/>
          <w:rtl w:val="0"/>
        </w:rPr>
        <w:t xml:space="preserve">of cells </w:t>
      </w:r>
      <w:r w:rsidDel="00000000" w:rsidR="00000000" w:rsidRPr="00000000">
        <w:rPr>
          <w:sz w:val="30"/>
          <w:szCs w:val="30"/>
          <w:rtl w:val="0"/>
        </w:rPr>
        <w:t xml:space="preserve">from two or more "individuals"—that is, it contains two sets of DNA, with the code to make two separate organisms.</w:t>
      </w:r>
      <w:r w:rsidDel="00000000" w:rsidR="00000000" w:rsidRPr="00000000">
        <w:rPr>
          <w:rtl w:val="0"/>
        </w:rPr>
      </w:r>
    </w:p>
    <w:p w:rsidR="00000000" w:rsidDel="00000000" w:rsidP="00000000" w:rsidRDefault="00000000" w:rsidRPr="00000000" w14:paraId="00000005">
      <w:pPr>
        <w:pBdr>
          <w:top w:color="333333" w:space="0" w:sz="0" w:val="none"/>
          <w:left w:color="333333" w:space="0" w:sz="0" w:val="none"/>
          <w:bottom w:color="333333" w:space="0" w:sz="0" w:val="none"/>
          <w:right w:color="333333" w:space="0" w:sz="0" w:val="none"/>
          <w:between w:color="333333" w:space="0" w:sz="0" w:val="none"/>
        </w:pBdr>
        <w:shd w:fill="ffffff" w:val="clear"/>
        <w:spacing w:after="240" w:line="276" w:lineRule="auto"/>
        <w:jc w:val="both"/>
        <w:rPr>
          <w:sz w:val="30"/>
          <w:szCs w:val="30"/>
        </w:rPr>
      </w:pPr>
      <w:r w:rsidDel="00000000" w:rsidR="00000000" w:rsidRPr="00000000">
        <w:rPr>
          <w:sz w:val="30"/>
          <w:szCs w:val="30"/>
          <w:rtl w:val="0"/>
        </w:rPr>
        <w:t xml:space="preserve">One way that chimeras can</w:t>
      </w:r>
      <w:commentRangeStart w:id="6"/>
      <w:r w:rsidDel="00000000" w:rsidR="00000000" w:rsidRPr="00000000">
        <w:rPr>
          <w:sz w:val="30"/>
          <w:szCs w:val="30"/>
          <w:rtl w:val="0"/>
        </w:rPr>
        <w:t xml:space="preserve"> happen</w:t>
      </w:r>
      <w:commentRangeEnd w:id="6"/>
      <w:r w:rsidDel="00000000" w:rsidR="00000000" w:rsidRPr="00000000">
        <w:commentReference w:id="6"/>
      </w:r>
      <w:r w:rsidDel="00000000" w:rsidR="00000000" w:rsidRPr="00000000">
        <w:rPr>
          <w:sz w:val="30"/>
          <w:szCs w:val="30"/>
          <w:rtl w:val="0"/>
        </w:rPr>
        <w:t xml:space="preserve"> naturally in humans is that a fetus can</w:t>
      </w:r>
      <w:commentRangeStart w:id="7"/>
      <w:r w:rsidDel="00000000" w:rsidR="00000000" w:rsidRPr="00000000">
        <w:rPr>
          <w:sz w:val="30"/>
          <w:szCs w:val="30"/>
          <w:rtl w:val="0"/>
        </w:rPr>
        <w:t xml:space="preserve"> absorb </w:t>
      </w:r>
      <w:r w:rsidDel="00000000" w:rsidR="00000000" w:rsidRPr="00000000">
        <w:rPr>
          <w:sz w:val="30"/>
          <w:szCs w:val="30"/>
          <w:highlight w:val="yellow"/>
          <w:rtl w:val="0"/>
        </w:rPr>
        <w:t xml:space="preserve">its</w:t>
      </w:r>
      <w:r w:rsidDel="00000000" w:rsidR="00000000" w:rsidRPr="00000000">
        <w:rPr>
          <w:sz w:val="30"/>
          <w:szCs w:val="30"/>
          <w:rtl w:val="0"/>
        </w:rPr>
        <w:t xml:space="preserve"> twin.</w:t>
      </w:r>
      <w:commentRangeEnd w:id="7"/>
      <w:r w:rsidDel="00000000" w:rsidR="00000000" w:rsidRPr="00000000">
        <w:commentReference w:id="7"/>
      </w:r>
      <w:r w:rsidDel="00000000" w:rsidR="00000000" w:rsidRPr="00000000">
        <w:rPr>
          <w:sz w:val="30"/>
          <w:szCs w:val="30"/>
          <w:rtl w:val="0"/>
        </w:rPr>
        <w:t xml:space="preserve"> This can occur with fraternal twins, if one </w:t>
      </w:r>
      <w:r w:rsidDel="00000000" w:rsidR="00000000" w:rsidRPr="00000000">
        <w:rPr>
          <w:sz w:val="30"/>
          <w:szCs w:val="30"/>
          <w:highlight w:val="yellow"/>
          <w:rtl w:val="0"/>
        </w:rPr>
        <w:t xml:space="preserve">embryo </w:t>
      </w:r>
      <w:r w:rsidDel="00000000" w:rsidR="00000000" w:rsidRPr="00000000">
        <w:rPr>
          <w:sz w:val="30"/>
          <w:szCs w:val="30"/>
          <w:rtl w:val="0"/>
        </w:rPr>
        <w:t xml:space="preserve">dies very early in</w:t>
      </w:r>
      <w:r w:rsidDel="00000000" w:rsidR="00000000" w:rsidRPr="00000000">
        <w:rPr>
          <w:sz w:val="30"/>
          <w:szCs w:val="30"/>
          <w:highlight w:val="yellow"/>
          <w:rtl w:val="0"/>
        </w:rPr>
        <w:t xml:space="preserve"> pregnancy,</w:t>
      </w:r>
      <w:r w:rsidDel="00000000" w:rsidR="00000000" w:rsidRPr="00000000">
        <w:rPr>
          <w:sz w:val="30"/>
          <w:szCs w:val="30"/>
          <w:rtl w:val="0"/>
        </w:rPr>
        <w:t xml:space="preserve"> and some of its cells are "absorbed" by the other </w:t>
      </w:r>
      <w:commentRangeStart w:id="8"/>
      <w:r w:rsidDel="00000000" w:rsidR="00000000" w:rsidRPr="00000000">
        <w:rPr>
          <w:sz w:val="30"/>
          <w:szCs w:val="30"/>
          <w:rtl w:val="0"/>
        </w:rPr>
        <w:t xml:space="preserve">twin.</w:t>
      </w:r>
      <w:commentRangeEnd w:id="8"/>
      <w:r w:rsidDel="00000000" w:rsidR="00000000" w:rsidRPr="00000000">
        <w:commentReference w:id="8"/>
      </w:r>
      <w:r w:rsidDel="00000000" w:rsidR="00000000" w:rsidRPr="00000000">
        <w:rPr>
          <w:sz w:val="30"/>
          <w:szCs w:val="30"/>
          <w:rtl w:val="0"/>
        </w:rPr>
        <w:t xml:space="preserve"> The </w:t>
      </w:r>
      <w:commentRangeStart w:id="9"/>
      <w:r w:rsidDel="00000000" w:rsidR="00000000" w:rsidRPr="00000000">
        <w:rPr>
          <w:sz w:val="30"/>
          <w:szCs w:val="30"/>
          <w:rtl w:val="0"/>
        </w:rPr>
        <w:t xml:space="preserve">remaining fetus </w:t>
      </w:r>
      <w:commentRangeEnd w:id="9"/>
      <w:r w:rsidDel="00000000" w:rsidR="00000000" w:rsidRPr="00000000">
        <w:commentReference w:id="9"/>
      </w:r>
      <w:r w:rsidDel="00000000" w:rsidR="00000000" w:rsidRPr="00000000">
        <w:rPr>
          <w:sz w:val="30"/>
          <w:szCs w:val="30"/>
          <w:rtl w:val="0"/>
        </w:rPr>
        <w:t xml:space="preserve">will have two sets of cells, its own original set, plus the one from its twin. </w:t>
      </w:r>
    </w:p>
    <w:p w:rsidR="00000000" w:rsidDel="00000000" w:rsidP="00000000" w:rsidRDefault="00000000" w:rsidRPr="00000000" w14:paraId="00000006">
      <w:pPr>
        <w:pBdr>
          <w:top w:color="333333" w:space="0" w:sz="0" w:val="none"/>
          <w:left w:color="333333" w:space="0" w:sz="0" w:val="none"/>
          <w:bottom w:color="333333" w:space="0" w:sz="0" w:val="none"/>
          <w:right w:color="333333" w:space="0" w:sz="0" w:val="none"/>
          <w:between w:color="333333" w:space="0" w:sz="0" w:val="none"/>
        </w:pBdr>
        <w:shd w:fill="ffffff" w:val="clear"/>
        <w:spacing w:after="240" w:line="276" w:lineRule="auto"/>
        <w:jc w:val="both"/>
        <w:rPr>
          <w:sz w:val="30"/>
          <w:szCs w:val="30"/>
          <w:highlight w:val="yellow"/>
        </w:rPr>
      </w:pPr>
      <w:r w:rsidDel="00000000" w:rsidR="00000000" w:rsidRPr="00000000">
        <w:rPr>
          <w:sz w:val="30"/>
          <w:szCs w:val="30"/>
          <w:rtl w:val="0"/>
        </w:rPr>
        <w:t xml:space="preserve">These individuals </w:t>
      </w:r>
      <w:commentRangeStart w:id="10"/>
      <w:r w:rsidDel="00000000" w:rsidR="00000000" w:rsidRPr="00000000">
        <w:rPr>
          <w:sz w:val="30"/>
          <w:szCs w:val="30"/>
          <w:rtl w:val="0"/>
        </w:rPr>
        <w:t xml:space="preserve">often</w:t>
      </w:r>
      <w:commentRangeEnd w:id="10"/>
      <w:r w:rsidDel="00000000" w:rsidR="00000000" w:rsidRPr="00000000">
        <w:commentReference w:id="10"/>
      </w:r>
      <w:r w:rsidDel="00000000" w:rsidR="00000000" w:rsidRPr="00000000">
        <w:rPr>
          <w:sz w:val="30"/>
          <w:szCs w:val="30"/>
          <w:rtl w:val="0"/>
        </w:rPr>
        <w:t xml:space="preserve"> don't know they are a chimera. For example, in 2002, </w:t>
      </w:r>
      <w:r w:rsidDel="00000000" w:rsidR="00000000" w:rsidRPr="00000000">
        <w:rPr>
          <w:sz w:val="30"/>
          <w:szCs w:val="30"/>
          <w:highlight w:val="yellow"/>
          <w:rtl w:val="0"/>
        </w:rPr>
        <w:t xml:space="preserve">news outlets</w:t>
      </w:r>
      <w:r w:rsidDel="00000000" w:rsidR="00000000" w:rsidRPr="00000000">
        <w:rPr>
          <w:sz w:val="30"/>
          <w:szCs w:val="30"/>
          <w:rtl w:val="0"/>
        </w:rPr>
        <w:t xml:space="preserve"> reported the story of a woman named Karen Keegan, who needed a </w:t>
      </w:r>
      <w:commentRangeStart w:id="11"/>
      <w:r w:rsidDel="00000000" w:rsidR="00000000" w:rsidRPr="00000000">
        <w:rPr>
          <w:sz w:val="30"/>
          <w:szCs w:val="30"/>
          <w:rtl w:val="0"/>
        </w:rPr>
        <w:t xml:space="preserve">kidney transplant </w:t>
      </w:r>
      <w:commentRangeEnd w:id="11"/>
      <w:r w:rsidDel="00000000" w:rsidR="00000000" w:rsidRPr="00000000">
        <w:commentReference w:id="11"/>
      </w:r>
      <w:r w:rsidDel="00000000" w:rsidR="00000000" w:rsidRPr="00000000">
        <w:rPr>
          <w:sz w:val="30"/>
          <w:szCs w:val="30"/>
          <w:rtl w:val="0"/>
        </w:rPr>
        <w:t xml:space="preserve">and </w:t>
      </w:r>
      <w:commentRangeStart w:id="12"/>
      <w:r w:rsidDel="00000000" w:rsidR="00000000" w:rsidRPr="00000000">
        <w:rPr>
          <w:sz w:val="30"/>
          <w:szCs w:val="30"/>
          <w:highlight w:val="yellow"/>
          <w:rtl w:val="0"/>
        </w:rPr>
        <w:t xml:space="preserve">underwent </w:t>
      </w:r>
      <w:commentRangeEnd w:id="12"/>
      <w:r w:rsidDel="00000000" w:rsidR="00000000" w:rsidRPr="00000000">
        <w:commentReference w:id="12"/>
      </w:r>
      <w:r w:rsidDel="00000000" w:rsidR="00000000" w:rsidRPr="00000000">
        <w:rPr>
          <w:sz w:val="30"/>
          <w:szCs w:val="30"/>
          <w:rtl w:val="0"/>
        </w:rPr>
        <w:t xml:space="preserve">genetic testing along with her family, to see if a family member could donate one to her. But the tests suggested that genetically, Keegan </w:t>
      </w:r>
      <w:commentRangeStart w:id="13"/>
      <w:r w:rsidDel="00000000" w:rsidR="00000000" w:rsidRPr="00000000">
        <w:rPr>
          <w:sz w:val="30"/>
          <w:szCs w:val="30"/>
          <w:highlight w:val="yellow"/>
          <w:rtl w:val="0"/>
        </w:rPr>
        <w:t xml:space="preserve">could not be the mother of her sons.</w:t>
      </w:r>
      <w:commentRangeEnd w:id="13"/>
      <w:r w:rsidDel="00000000" w:rsidR="00000000" w:rsidRPr="00000000">
        <w:commentReference w:id="13"/>
      </w:r>
      <w:r w:rsidDel="00000000" w:rsidR="00000000" w:rsidRPr="00000000">
        <w:rPr>
          <w:sz w:val="30"/>
          <w:szCs w:val="30"/>
          <w:rtl w:val="0"/>
        </w:rPr>
        <w:t xml:space="preserve"> The mystery was</w:t>
      </w:r>
      <w:commentRangeStart w:id="14"/>
      <w:r w:rsidDel="00000000" w:rsidR="00000000" w:rsidRPr="00000000">
        <w:rPr>
          <w:sz w:val="30"/>
          <w:szCs w:val="30"/>
          <w:rtl w:val="0"/>
        </w:rPr>
        <w:t xml:space="preserve"> solved </w:t>
      </w:r>
      <w:commentRangeEnd w:id="14"/>
      <w:r w:rsidDel="00000000" w:rsidR="00000000" w:rsidRPr="00000000">
        <w:commentReference w:id="14"/>
      </w:r>
      <w:r w:rsidDel="00000000" w:rsidR="00000000" w:rsidRPr="00000000">
        <w:rPr>
          <w:sz w:val="30"/>
          <w:szCs w:val="30"/>
          <w:rtl w:val="0"/>
        </w:rPr>
        <w:t xml:space="preserve">when doctors </w:t>
      </w:r>
      <w:hyperlink r:id="rId12">
        <w:r w:rsidDel="00000000" w:rsidR="00000000" w:rsidRPr="00000000">
          <w:rPr>
            <w:sz w:val="30"/>
            <w:szCs w:val="30"/>
            <w:rtl w:val="0"/>
          </w:rPr>
          <w:t xml:space="preserve">discovered that Keegan was a chimera</w:t>
        </w:r>
      </w:hyperlink>
      <w:r w:rsidDel="00000000" w:rsidR="00000000" w:rsidRPr="00000000">
        <w:rPr>
          <w:sz w:val="30"/>
          <w:szCs w:val="30"/>
          <w:rtl w:val="0"/>
        </w:rPr>
        <w:t xml:space="preserve">—she had a different set of DNA in her blood cells compared to the other </w:t>
      </w:r>
      <w:r w:rsidDel="00000000" w:rsidR="00000000" w:rsidRPr="00000000">
        <w:rPr>
          <w:sz w:val="30"/>
          <w:szCs w:val="30"/>
          <w:highlight w:val="yellow"/>
          <w:rtl w:val="0"/>
        </w:rPr>
        <w:t xml:space="preserve">tissues in her body.</w:t>
      </w:r>
    </w:p>
    <w:p w:rsidR="00000000" w:rsidDel="00000000" w:rsidP="00000000" w:rsidRDefault="00000000" w:rsidRPr="00000000" w14:paraId="00000007">
      <w:pPr>
        <w:pBdr>
          <w:top w:color="333333" w:space="0" w:sz="0" w:val="none"/>
          <w:left w:color="333333" w:space="0" w:sz="0" w:val="none"/>
          <w:bottom w:color="333333" w:space="0" w:sz="0" w:val="none"/>
          <w:right w:color="333333" w:space="0" w:sz="0" w:val="none"/>
          <w:between w:color="333333" w:space="0" w:sz="0" w:val="none"/>
        </w:pBdr>
        <w:shd w:fill="ffffff" w:val="clear"/>
        <w:spacing w:after="240" w:line="276" w:lineRule="auto"/>
        <w:jc w:val="both"/>
        <w:rPr>
          <w:sz w:val="30"/>
          <w:szCs w:val="30"/>
        </w:rPr>
      </w:pPr>
      <w:r w:rsidDel="00000000" w:rsidR="00000000" w:rsidRPr="00000000">
        <w:rPr>
          <w:sz w:val="30"/>
          <w:szCs w:val="30"/>
          <w:rtl w:val="0"/>
        </w:rPr>
        <w:t xml:space="preserve">A person can also be a chimera if they </w:t>
      </w:r>
      <w:commentRangeStart w:id="15"/>
      <w:r w:rsidDel="00000000" w:rsidR="00000000" w:rsidRPr="00000000">
        <w:rPr>
          <w:sz w:val="30"/>
          <w:szCs w:val="30"/>
          <w:highlight w:val="yellow"/>
          <w:rtl w:val="0"/>
        </w:rPr>
        <w:t xml:space="preserve">undergo a </w:t>
      </w:r>
      <w:hyperlink r:id="rId13">
        <w:r w:rsidDel="00000000" w:rsidR="00000000" w:rsidRPr="00000000">
          <w:rPr>
            <w:sz w:val="30"/>
            <w:szCs w:val="30"/>
            <w:highlight w:val="yellow"/>
            <w:rtl w:val="0"/>
          </w:rPr>
          <w:t xml:space="preserve">bone marrow transplant</w:t>
        </w:r>
      </w:hyperlink>
      <w:r w:rsidDel="00000000" w:rsidR="00000000" w:rsidRPr="00000000">
        <w:rPr>
          <w:sz w:val="30"/>
          <w:szCs w:val="30"/>
          <w:highlight w:val="yellow"/>
          <w:rtl w:val="0"/>
        </w:rPr>
        <w:t xml:space="preserve">.</w:t>
      </w:r>
      <w:r w:rsidDel="00000000" w:rsidR="00000000" w:rsidRPr="00000000">
        <w:rPr>
          <w:sz w:val="30"/>
          <w:szCs w:val="30"/>
          <w:rtl w:val="0"/>
        </w:rPr>
        <w:t xml:space="preserve"> </w:t>
      </w:r>
      <w:commentRangeEnd w:id="15"/>
      <w:r w:rsidDel="00000000" w:rsidR="00000000" w:rsidRPr="00000000">
        <w:commentReference w:id="15"/>
      </w:r>
      <w:r w:rsidDel="00000000" w:rsidR="00000000" w:rsidRPr="00000000">
        <w:rPr>
          <w:sz w:val="30"/>
          <w:szCs w:val="30"/>
          <w:rtl w:val="0"/>
        </w:rPr>
        <w:t xml:space="preserve">During such transplants, which can be used for example to treat </w:t>
      </w:r>
      <w:commentRangeStart w:id="16"/>
      <w:r w:rsidDel="00000000" w:rsidR="00000000" w:rsidRPr="00000000">
        <w:rPr>
          <w:sz w:val="30"/>
          <w:szCs w:val="30"/>
          <w:rtl w:val="0"/>
        </w:rPr>
        <w:t xml:space="preserve">leukemia,</w:t>
      </w:r>
      <w:commentRangeEnd w:id="16"/>
      <w:r w:rsidDel="00000000" w:rsidR="00000000" w:rsidRPr="00000000">
        <w:commentReference w:id="16"/>
      </w:r>
      <w:r w:rsidDel="00000000" w:rsidR="00000000" w:rsidRPr="00000000">
        <w:rPr>
          <w:sz w:val="30"/>
          <w:szCs w:val="30"/>
          <w:rtl w:val="0"/>
        </w:rPr>
        <w:t xml:space="preserve"> a person will have their own bone marrow </w:t>
      </w:r>
      <w:commentRangeStart w:id="17"/>
      <w:r w:rsidDel="00000000" w:rsidR="00000000" w:rsidRPr="00000000">
        <w:rPr>
          <w:sz w:val="30"/>
          <w:szCs w:val="30"/>
          <w:rtl w:val="0"/>
        </w:rPr>
        <w:t xml:space="preserve">destroyed and replaced</w:t>
      </w:r>
      <w:commentRangeEnd w:id="17"/>
      <w:r w:rsidDel="00000000" w:rsidR="00000000" w:rsidRPr="00000000">
        <w:commentReference w:id="17"/>
      </w:r>
      <w:r w:rsidDel="00000000" w:rsidR="00000000" w:rsidRPr="00000000">
        <w:rPr>
          <w:sz w:val="30"/>
          <w:szCs w:val="30"/>
          <w:rtl w:val="0"/>
        </w:rPr>
        <w:t xml:space="preserve"> with bone marrow from another person. Bone marrow contains </w:t>
      </w:r>
      <w:commentRangeStart w:id="18"/>
      <w:r w:rsidDel="00000000" w:rsidR="00000000" w:rsidRPr="00000000">
        <w:rPr>
          <w:sz w:val="30"/>
          <w:szCs w:val="30"/>
          <w:highlight w:val="yellow"/>
          <w:rtl w:val="0"/>
        </w:rPr>
        <w:t xml:space="preserve">stem cells </w:t>
      </w:r>
      <w:commentRangeEnd w:id="18"/>
      <w:r w:rsidDel="00000000" w:rsidR="00000000" w:rsidRPr="00000000">
        <w:commentReference w:id="18"/>
      </w:r>
      <w:r w:rsidDel="00000000" w:rsidR="00000000" w:rsidRPr="00000000">
        <w:rPr>
          <w:sz w:val="30"/>
          <w:szCs w:val="30"/>
          <w:highlight w:val="yellow"/>
          <w:rtl w:val="0"/>
        </w:rPr>
        <w:t xml:space="preserve">t</w:t>
      </w:r>
      <w:r w:rsidDel="00000000" w:rsidR="00000000" w:rsidRPr="00000000">
        <w:rPr>
          <w:sz w:val="30"/>
          <w:szCs w:val="30"/>
          <w:rtl w:val="0"/>
        </w:rPr>
        <w:t xml:space="preserve">hat develop into</w:t>
      </w:r>
      <w:r w:rsidDel="00000000" w:rsidR="00000000" w:rsidRPr="00000000">
        <w:rPr>
          <w:sz w:val="30"/>
          <w:szCs w:val="30"/>
          <w:highlight w:val="yellow"/>
          <w:rtl w:val="0"/>
        </w:rPr>
        <w:t xml:space="preserve"> red blood cells.</w:t>
      </w:r>
      <w:r w:rsidDel="00000000" w:rsidR="00000000" w:rsidRPr="00000000">
        <w:rPr>
          <w:sz w:val="30"/>
          <w:szCs w:val="30"/>
          <w:rtl w:val="0"/>
        </w:rPr>
        <w:t xml:space="preserve"> This means that a person with a bone marrow transplant will have blood cells, for the rest of their life, that are genetically identical to those of the </w:t>
      </w:r>
      <w:commentRangeStart w:id="19"/>
      <w:r w:rsidDel="00000000" w:rsidR="00000000" w:rsidRPr="00000000">
        <w:rPr>
          <w:sz w:val="30"/>
          <w:szCs w:val="30"/>
          <w:rtl w:val="0"/>
        </w:rPr>
        <w:t xml:space="preserve">donor,</w:t>
      </w:r>
      <w:commentRangeEnd w:id="19"/>
      <w:r w:rsidDel="00000000" w:rsidR="00000000" w:rsidRPr="00000000">
        <w:commentReference w:id="19"/>
      </w:r>
      <w:r w:rsidDel="00000000" w:rsidR="00000000" w:rsidRPr="00000000">
        <w:rPr>
          <w:sz w:val="30"/>
          <w:szCs w:val="30"/>
          <w:rtl w:val="0"/>
        </w:rPr>
        <w:t xml:space="preserve"> and are not genetically the same as the other cells in their own body.</w:t>
      </w:r>
    </w:p>
    <w:p w:rsidR="00000000" w:rsidDel="00000000" w:rsidP="00000000" w:rsidRDefault="00000000" w:rsidRPr="00000000" w14:paraId="00000008">
      <w:pPr>
        <w:pBdr>
          <w:top w:color="333333" w:space="0" w:sz="0" w:val="none"/>
          <w:left w:color="333333" w:space="0" w:sz="0" w:val="none"/>
          <w:bottom w:color="333333" w:space="0" w:sz="0" w:val="none"/>
          <w:right w:color="333333" w:space="0" w:sz="0" w:val="none"/>
          <w:between w:color="333333" w:space="0" w:sz="0" w:val="none"/>
        </w:pBdr>
        <w:shd w:fill="ffffff" w:val="clear"/>
        <w:spacing w:after="240" w:line="276" w:lineRule="auto"/>
        <w:jc w:val="both"/>
        <w:rPr>
          <w:sz w:val="30"/>
          <w:szCs w:val="30"/>
        </w:rPr>
      </w:pPr>
      <w:r w:rsidDel="00000000" w:rsidR="00000000" w:rsidRPr="00000000">
        <w:rPr>
          <w:sz w:val="30"/>
          <w:szCs w:val="30"/>
          <w:rtl w:val="0"/>
        </w:rPr>
        <w:t xml:space="preserve">In some cases, all of the blood cells in a person who received a </w:t>
      </w:r>
      <w:commentRangeStart w:id="20"/>
      <w:r w:rsidDel="00000000" w:rsidR="00000000" w:rsidRPr="00000000">
        <w:rPr>
          <w:sz w:val="30"/>
          <w:szCs w:val="30"/>
          <w:highlight w:val="yellow"/>
          <w:rtl w:val="0"/>
        </w:rPr>
        <w:t xml:space="preserve">bone marrow transplant w</w:t>
      </w:r>
      <w:commentRangeEnd w:id="20"/>
      <w:r w:rsidDel="00000000" w:rsidR="00000000" w:rsidRPr="00000000">
        <w:commentReference w:id="20"/>
      </w:r>
      <w:r w:rsidDel="00000000" w:rsidR="00000000" w:rsidRPr="00000000">
        <w:rPr>
          <w:sz w:val="30"/>
          <w:szCs w:val="30"/>
          <w:rtl w:val="0"/>
        </w:rPr>
        <w:t xml:space="preserve">ill match the DNA of their donor. But in other cases, the recipient may have a mix of both their own blood cells and donor ones, according to a </w:t>
      </w:r>
      <w:hyperlink r:id="rId14">
        <w:r w:rsidDel="00000000" w:rsidR="00000000" w:rsidRPr="00000000">
          <w:rPr>
            <w:sz w:val="30"/>
            <w:szCs w:val="30"/>
            <w:rtl w:val="0"/>
          </w:rPr>
          <w:t xml:space="preserve">2004 review paper</w:t>
        </w:r>
      </w:hyperlink>
      <w:r w:rsidDel="00000000" w:rsidR="00000000" w:rsidRPr="00000000">
        <w:rPr>
          <w:sz w:val="30"/>
          <w:szCs w:val="30"/>
          <w:rtl w:val="0"/>
        </w:rPr>
        <w:t xml:space="preserve"> in the journal Bone Marrow Transplantation. A blood transfusion will also temporarily give a person cells from someone else, but in a bone marrow transplant, the new blood cells are permanent, according to </w:t>
      </w:r>
      <w:hyperlink r:id="rId15">
        <w:r w:rsidDel="00000000" w:rsidR="00000000" w:rsidRPr="00000000">
          <w:rPr>
            <w:sz w:val="30"/>
            <w:szCs w:val="30"/>
            <w:rtl w:val="0"/>
          </w:rPr>
          <w:t xml:space="preserve">the Tech Museum of Innovation</w:t>
        </w:r>
      </w:hyperlink>
      <w:r w:rsidDel="00000000" w:rsidR="00000000" w:rsidRPr="00000000">
        <w:rPr>
          <w:sz w:val="30"/>
          <w:szCs w:val="30"/>
          <w:rtl w:val="0"/>
        </w:rPr>
        <w:t xml:space="preserve"> in San Jose, California.</w:t>
      </w:r>
    </w:p>
    <w:p w:rsidR="00000000" w:rsidDel="00000000" w:rsidP="00000000" w:rsidRDefault="00000000" w:rsidRPr="00000000" w14:paraId="00000009">
      <w:pPr>
        <w:pBdr>
          <w:top w:color="333333" w:space="0" w:sz="0" w:val="none"/>
          <w:left w:color="333333" w:space="0" w:sz="0" w:val="none"/>
          <w:bottom w:color="333333" w:space="0" w:sz="0" w:val="none"/>
          <w:right w:color="333333" w:space="0" w:sz="0" w:val="none"/>
          <w:between w:color="333333" w:space="0" w:sz="0" w:val="none"/>
        </w:pBdr>
        <w:shd w:fill="ffffff" w:val="clear"/>
        <w:spacing w:after="240" w:line="276" w:lineRule="auto"/>
        <w:jc w:val="both"/>
        <w:rPr>
          <w:sz w:val="30"/>
          <w:szCs w:val="30"/>
        </w:rPr>
      </w:pPr>
      <w:r w:rsidDel="00000000" w:rsidR="00000000" w:rsidRPr="00000000">
        <w:rPr>
          <w:sz w:val="30"/>
          <w:szCs w:val="30"/>
          <w:rtl w:val="0"/>
        </w:rPr>
        <w:t xml:space="preserve">More commonly, people may </w:t>
      </w:r>
      <w:commentRangeStart w:id="21"/>
      <w:r w:rsidDel="00000000" w:rsidR="00000000" w:rsidRPr="00000000">
        <w:rPr>
          <w:sz w:val="30"/>
          <w:szCs w:val="30"/>
          <w:rtl w:val="0"/>
        </w:rPr>
        <w:t xml:space="preserve">exhibit </w:t>
      </w:r>
      <w:commentRangeEnd w:id="21"/>
      <w:r w:rsidDel="00000000" w:rsidR="00000000" w:rsidRPr="00000000">
        <w:commentReference w:id="21"/>
      </w:r>
      <w:r w:rsidDel="00000000" w:rsidR="00000000" w:rsidRPr="00000000">
        <w:rPr>
          <w:sz w:val="30"/>
          <w:szCs w:val="30"/>
          <w:rtl w:val="0"/>
        </w:rPr>
        <w:t xml:space="preserve">so-called </w:t>
      </w:r>
      <w:r w:rsidDel="00000000" w:rsidR="00000000" w:rsidRPr="00000000">
        <w:rPr>
          <w:sz w:val="30"/>
          <w:szCs w:val="30"/>
          <w:highlight w:val="green"/>
          <w:rtl w:val="0"/>
        </w:rPr>
        <w:t xml:space="preserve">microchimerism</w:t>
      </w:r>
      <w:r w:rsidDel="00000000" w:rsidR="00000000" w:rsidRPr="00000000">
        <w:rPr>
          <w:sz w:val="30"/>
          <w:szCs w:val="30"/>
          <w:rtl w:val="0"/>
        </w:rPr>
        <w:t xml:space="preserve">—when a small fraction of their cells are from someone else. This can happen when a woman becomes</w:t>
      </w:r>
      <w:r w:rsidDel="00000000" w:rsidR="00000000" w:rsidRPr="00000000">
        <w:rPr>
          <w:sz w:val="30"/>
          <w:szCs w:val="30"/>
          <w:highlight w:val="green"/>
          <w:rtl w:val="0"/>
        </w:rPr>
        <w:t xml:space="preserve"> pregnant</w:t>
      </w:r>
      <w:r w:rsidDel="00000000" w:rsidR="00000000" w:rsidRPr="00000000">
        <w:rPr>
          <w:sz w:val="30"/>
          <w:szCs w:val="30"/>
          <w:rtl w:val="0"/>
        </w:rPr>
        <w:t xml:space="preserve">, and a small number of cells from the fetus migrate into her blood and travel to different organs.</w:t>
      </w:r>
    </w:p>
    <w:p w:rsidR="00000000" w:rsidDel="00000000" w:rsidP="00000000" w:rsidRDefault="00000000" w:rsidRPr="00000000" w14:paraId="0000000A">
      <w:pPr>
        <w:pBdr>
          <w:top w:color="333333" w:space="0" w:sz="0" w:val="none"/>
          <w:left w:color="333333" w:space="0" w:sz="0" w:val="none"/>
          <w:bottom w:color="333333" w:space="0" w:sz="0" w:val="none"/>
          <w:right w:color="333333" w:space="0" w:sz="0" w:val="none"/>
          <w:between w:color="333333" w:space="0" w:sz="0" w:val="none"/>
        </w:pBdr>
        <w:shd w:fill="ffffff" w:val="clear"/>
        <w:spacing w:after="240" w:line="276" w:lineRule="auto"/>
        <w:jc w:val="both"/>
        <w:rPr>
          <w:sz w:val="30"/>
          <w:szCs w:val="30"/>
          <w:highlight w:val="green"/>
        </w:rPr>
      </w:pPr>
      <w:r w:rsidDel="00000000" w:rsidR="00000000" w:rsidRPr="00000000">
        <w:rPr>
          <w:sz w:val="30"/>
          <w:szCs w:val="30"/>
          <w:rtl w:val="0"/>
        </w:rPr>
        <w:t xml:space="preserve"> A 2015 study suggested that this happens in almost all pregnant women, </w:t>
      </w:r>
      <w:r w:rsidDel="00000000" w:rsidR="00000000" w:rsidRPr="00000000">
        <w:rPr>
          <w:sz w:val="30"/>
          <w:szCs w:val="30"/>
          <w:highlight w:val="green"/>
          <w:rtl w:val="0"/>
        </w:rPr>
        <w:t xml:space="preserve">at least temporarily.</w:t>
      </w:r>
      <w:r w:rsidDel="00000000" w:rsidR="00000000" w:rsidRPr="00000000">
        <w:rPr>
          <w:sz w:val="30"/>
          <w:szCs w:val="30"/>
          <w:rtl w:val="0"/>
        </w:rPr>
        <w:t xml:space="preserve"> The researchers tested tissue samples from the</w:t>
      </w:r>
      <w:r w:rsidDel="00000000" w:rsidR="00000000" w:rsidRPr="00000000">
        <w:rPr>
          <w:sz w:val="30"/>
          <w:szCs w:val="30"/>
          <w:highlight w:val="green"/>
          <w:rtl w:val="0"/>
        </w:rPr>
        <w:t xml:space="preserve"> kidneys, livers, spleens, lungs, </w:t>
      </w:r>
      <w:commentRangeStart w:id="22"/>
      <w:r w:rsidDel="00000000" w:rsidR="00000000" w:rsidRPr="00000000">
        <w:rPr>
          <w:sz w:val="30"/>
          <w:szCs w:val="30"/>
          <w:highlight w:val="green"/>
          <w:rtl w:val="0"/>
        </w:rPr>
        <w:t xml:space="preserve">hearts</w:t>
      </w:r>
      <w:commentRangeEnd w:id="22"/>
      <w:r w:rsidDel="00000000" w:rsidR="00000000" w:rsidRPr="00000000">
        <w:commentReference w:id="22"/>
      </w:r>
      <w:r w:rsidDel="00000000" w:rsidR="00000000" w:rsidRPr="00000000">
        <w:rPr>
          <w:sz w:val="30"/>
          <w:szCs w:val="30"/>
          <w:highlight w:val="green"/>
          <w:rtl w:val="0"/>
        </w:rPr>
        <w:t xml:space="preserve">, and brains</w:t>
      </w:r>
      <w:r w:rsidDel="00000000" w:rsidR="00000000" w:rsidRPr="00000000">
        <w:rPr>
          <w:sz w:val="30"/>
          <w:szCs w:val="30"/>
          <w:rtl w:val="0"/>
        </w:rPr>
        <w:t xml:space="preserve"> of 26 women who tragically died while pregnant or within one month of </w:t>
      </w:r>
      <w:commentRangeStart w:id="23"/>
      <w:r w:rsidDel="00000000" w:rsidR="00000000" w:rsidRPr="00000000">
        <w:rPr>
          <w:sz w:val="30"/>
          <w:szCs w:val="30"/>
          <w:rtl w:val="0"/>
        </w:rPr>
        <w:t xml:space="preserve">giving birth</w:t>
      </w:r>
      <w:commentRangeEnd w:id="23"/>
      <w:r w:rsidDel="00000000" w:rsidR="00000000" w:rsidRPr="00000000">
        <w:commentReference w:id="23"/>
      </w:r>
      <w:r w:rsidDel="00000000" w:rsidR="00000000" w:rsidRPr="00000000">
        <w:rPr>
          <w:sz w:val="30"/>
          <w:szCs w:val="30"/>
          <w:rtl w:val="0"/>
        </w:rPr>
        <w:t xml:space="preserve">. The study found that the women had fetal cells in all of these tissues. The researchers knew that the cells were from the fetus, and not from the mother, because the cells contained a Y chromosome (found only in males) and the women had all been </w:t>
      </w:r>
      <w:commentRangeStart w:id="24"/>
      <w:r w:rsidDel="00000000" w:rsidR="00000000" w:rsidRPr="00000000">
        <w:rPr>
          <w:sz w:val="30"/>
          <w:szCs w:val="30"/>
          <w:highlight w:val="green"/>
          <w:rtl w:val="0"/>
        </w:rPr>
        <w:t xml:space="preserve">carrying sons.</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sz w:val="30"/>
          <w:szCs w:val="30"/>
          <w:highlight w:val="white"/>
          <w:rtl w:val="0"/>
        </w:rPr>
        <w:t xml:space="preserve">In some cases,</w:t>
      </w:r>
      <w:commentRangeStart w:id="25"/>
      <w:r w:rsidDel="00000000" w:rsidR="00000000" w:rsidRPr="00000000">
        <w:rPr>
          <w:sz w:val="30"/>
          <w:szCs w:val="30"/>
          <w:highlight w:val="white"/>
          <w:rtl w:val="0"/>
        </w:rPr>
        <w:t xml:space="preserve"> fetal cells may stay in a woman's body for years</w:t>
      </w:r>
      <w:commentRangeEnd w:id="25"/>
      <w:r w:rsidDel="00000000" w:rsidR="00000000" w:rsidRPr="00000000">
        <w:commentReference w:id="25"/>
      </w:r>
      <w:r w:rsidDel="00000000" w:rsidR="00000000" w:rsidRPr="00000000">
        <w:rPr>
          <w:sz w:val="30"/>
          <w:szCs w:val="30"/>
          <w:highlight w:val="white"/>
          <w:rtl w:val="0"/>
        </w:rPr>
        <w:t xml:space="preserve">. In a </w:t>
      </w:r>
      <w:hyperlink r:id="rId16">
        <w:r w:rsidDel="00000000" w:rsidR="00000000" w:rsidRPr="00000000">
          <w:rPr>
            <w:sz w:val="30"/>
            <w:szCs w:val="30"/>
            <w:highlight w:val="white"/>
            <w:rtl w:val="0"/>
          </w:rPr>
          <w:t xml:space="preserve">2012 study</w:t>
        </w:r>
      </w:hyperlink>
      <w:r w:rsidDel="00000000" w:rsidR="00000000" w:rsidRPr="00000000">
        <w:rPr>
          <w:sz w:val="30"/>
          <w:szCs w:val="30"/>
          <w:highlight w:val="white"/>
          <w:rtl w:val="0"/>
        </w:rPr>
        <w:t xml:space="preserve">, researchers analyzed the brains of 59 women ages 32 to 101, after they had died. They found 63 percent of these women had </w:t>
      </w:r>
      <w:commentRangeStart w:id="26"/>
      <w:r w:rsidDel="00000000" w:rsidR="00000000" w:rsidRPr="00000000">
        <w:rPr>
          <w:sz w:val="30"/>
          <w:szCs w:val="30"/>
          <w:highlight w:val="white"/>
          <w:rtl w:val="0"/>
        </w:rPr>
        <w:t xml:space="preserve">traces</w:t>
      </w:r>
      <w:commentRangeEnd w:id="26"/>
      <w:r w:rsidDel="00000000" w:rsidR="00000000" w:rsidRPr="00000000">
        <w:commentReference w:id="26"/>
      </w:r>
      <w:r w:rsidDel="00000000" w:rsidR="00000000" w:rsidRPr="00000000">
        <w:rPr>
          <w:sz w:val="30"/>
          <w:szCs w:val="30"/>
          <w:highlight w:val="white"/>
          <w:rtl w:val="0"/>
        </w:rPr>
        <w:t xml:space="preserve"> of male DNA from fetal cells in their brains. The oldest woman to have fetal cells in her brain was 94 years old, suggesting that these cells can sometimes stay in the body for a </w:t>
      </w:r>
      <w:commentRangeStart w:id="27"/>
      <w:r w:rsidDel="00000000" w:rsidR="00000000" w:rsidRPr="00000000">
        <w:rPr>
          <w:sz w:val="30"/>
          <w:szCs w:val="30"/>
          <w:highlight w:val="white"/>
          <w:rtl w:val="0"/>
        </w:rPr>
        <w:t xml:space="preserve">lifetime.</w:t>
      </w:r>
      <w:commentRangeEnd w:id="27"/>
      <w:r w:rsidDel="00000000" w:rsidR="00000000" w:rsidRPr="00000000">
        <w:commentReference w:id="27"/>
      </w: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orena Luna" w:id="5" w:date="2024-11-29T16:43:56Z">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feitos</w:t>
      </w:r>
    </w:p>
  </w:comment>
  <w:comment w:author="Lorena Luna" w:id="1" w:date="2024-11-29T16:43:15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humano-animal</w:t>
      </w:r>
    </w:p>
  </w:comment>
  <w:comment w:author="Lorena Luna" w:id="6" w:date="2024-11-29T17:06:48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acontecer</w:t>
      </w:r>
    </w:p>
  </w:comment>
  <w:comment w:author="Lorena Luna" w:id="3" w:date="2024-11-29T16:43:40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evocar</w:t>
      </w:r>
    </w:p>
  </w:comment>
  <w:comment w:author="Lorena Luna" w:id="2" w:date="2024-11-29T16:42:58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quimeras</w:t>
      </w:r>
    </w:p>
  </w:comment>
  <w:comment w:author="Lorena Luna" w:id="7" w:date="2024-11-29T16:44:16Z">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absorver o seu gêmeo</w:t>
      </w:r>
    </w:p>
  </w:comment>
  <w:comment w:author="Lorena Luna" w:id="9" w:date="2024-11-29T17:21:39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feto que sobrou</w:t>
      </w:r>
    </w:p>
  </w:comment>
  <w:comment w:author="Lorena Luna" w:id="24" w:date="2024-11-29T16:41:49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carregando filhos</w:t>
      </w:r>
    </w:p>
  </w:comment>
  <w:comment w:author="Lorena Luna" w:id="27" w:date="2024-11-29T17:21:27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vida inteira</w:t>
      </w:r>
    </w:p>
  </w:comment>
  <w:comment w:author="Lorena Luna" w:id="12" w:date="2024-11-29T16:44:47Z">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passar por algo, se submeter</w:t>
      </w:r>
    </w:p>
  </w:comment>
  <w:comment w:author="Lorena Luna" w:id="22" w:date="2024-11-29T16:41:32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rim, fígado, baços, pulmões e cérebros.</w:t>
      </w:r>
    </w:p>
  </w:comment>
  <w:comment w:author="Lorena Luna" w:id="4" w:date="2024-11-29T16:42:49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feita pelo homem</w:t>
      </w:r>
    </w:p>
  </w:comment>
  <w:comment w:author="Lorena Luna" w:id="0" w:date="2024-11-29T16:56:19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ja existem</w:t>
      </w:r>
    </w:p>
  </w:comment>
  <w:comment w:author="Lorena Luna" w:id="20" w:date="2024-11-29T16:42:15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transplante de medula óssea</w:t>
      </w:r>
    </w:p>
  </w:comment>
  <w:comment w:author="Lorena Luna" w:id="26" w:date="2024-11-29T17:20:59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traços</w:t>
      </w:r>
    </w:p>
  </w:comment>
  <w:comment w:author="Lorena Luna" w:id="18" w:date="2024-11-29T17:13:57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células tronco</w:t>
      </w:r>
    </w:p>
  </w:comment>
  <w:comment w:author="Lorena Luna" w:id="15" w:date="2024-11-29T17:12:50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transplante de medula ossea</w:t>
      </w:r>
    </w:p>
  </w:comment>
  <w:comment w:author="Lorena Luna" w:id="25" w:date="2024-11-29T17:20:31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celular fetais podem ficar no corpo da mulher por anos.</w:t>
      </w:r>
    </w:p>
  </w:comment>
  <w:comment w:author="Lorena Luna" w:id="17" w:date="2024-11-29T17:13:29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destruida e substituida</w:t>
      </w:r>
    </w:p>
  </w:comment>
  <w:comment w:author="Lorena Luna" w:id="14" w:date="2024-11-29T17:11:54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resolvido</w:t>
      </w:r>
    </w:p>
  </w:comment>
  <w:comment w:author="Lorena Luna" w:id="19" w:date="2024-11-29T17:14:37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doador</w:t>
      </w:r>
    </w:p>
  </w:comment>
  <w:comment w:author="Lorena Luna" w:id="10" w:date="2024-11-29T17:09:24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frequencia</w:t>
      </w:r>
    </w:p>
  </w:comment>
  <w:comment w:author="Lorena Luna" w:id="8" w:date="2024-11-29T17:08:36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gêmeo</w:t>
      </w:r>
    </w:p>
  </w:comment>
  <w:comment w:author="Lorena Luna" w:id="23" w:date="2024-11-29T17:19:03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 a luz</w:t>
      </w:r>
    </w:p>
  </w:comment>
  <w:comment w:author="Lorena Luna" w:id="16" w:date="2024-11-29T17:13:08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leucemia</w:t>
      </w:r>
    </w:p>
  </w:comment>
  <w:comment w:author="Lorena Luna" w:id="13" w:date="2024-11-29T17:11:39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poderia ser a mãe dos seus filhos</w:t>
      </w:r>
    </w:p>
  </w:comment>
  <w:comment w:author="Lorena Luna" w:id="21" w:date="2024-11-29T17:16:50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exibem</w:t>
      </w:r>
    </w:p>
  </w:comment>
  <w:comment w:author="Lorena Luna" w:id="11" w:date="2024-11-29T17:10:36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transplantr de rim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pict>
        <v:shape id="PowerPlusWaterMarkObject1" style="position:absolute;width:576.42353282031pt;height:61.776527705098296pt;rotation:315;z-index:-503316481;mso-position-horizontal-relative:margin;mso-position-horizontal:center;mso-position-vertical-relative:margin;mso-position-vertical:center;" fillcolor="#999999" stroked="f" type="#_x0000_t136">
          <v:fill angle="0" opacity="33423f"/>
          <v:textpath fitshape="t" string="Professora Lorena Luna"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livescience.com/55679-human-animal-chimera-medical-benefits.html" TargetMode="External"/><Relationship Id="rId10" Type="http://schemas.openxmlformats.org/officeDocument/2006/relationships/hyperlink" Target="http://www.livescience.com/55679-human-animal-chimera-medical-benefits.html" TargetMode="External"/><Relationship Id="rId13" Type="http://schemas.openxmlformats.org/officeDocument/2006/relationships/hyperlink" Target="http://www.livescience.com/41054-bone-marrow-transplant-peanut-allergy.html" TargetMode="External"/><Relationship Id="rId12" Type="http://schemas.openxmlformats.org/officeDocument/2006/relationships/hyperlink" Target="http://www.nejm.org/doi/full/10.1056/NEJMoa01345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livescience.com/55679-human-animal-chimera-medical-benefits.html" TargetMode="External"/><Relationship Id="rId15" Type="http://schemas.openxmlformats.org/officeDocument/2006/relationships/hyperlink" Target="http://genetics.thetech.org/ask/ask208" TargetMode="External"/><Relationship Id="rId14" Type="http://schemas.openxmlformats.org/officeDocument/2006/relationships/hyperlink" Target="https://www.nature.com/bmt/journal/v34/n1/full/1704525a.html" TargetMode="External"/><Relationship Id="rId17" Type="http://schemas.openxmlformats.org/officeDocument/2006/relationships/header" Target="header1.xml"/><Relationship Id="rId16" Type="http://schemas.openxmlformats.org/officeDocument/2006/relationships/hyperlink" Target="http://www.livescience.com/23490-fetal-dna-mom-brain.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livescience.com/55679-human-animal-chimera-medical-benefits.html" TargetMode="External"/><Relationship Id="rId8" Type="http://schemas.openxmlformats.org/officeDocument/2006/relationships/hyperlink" Target="http://www.livescience.com/55679-human-animal-chimera-medical-benef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